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465D" w14:textId="77777777" w:rsidR="00E359D3" w:rsidRDefault="00A176A4">
      <w:hyperlink r:id="rId5" w:history="1">
        <w:r w:rsidRPr="0033599E">
          <w:rPr>
            <w:rStyle w:val="Hyperlink"/>
          </w:rPr>
          <w:t>https://www.facebook.com/visitruhr/posts/513126145389147</w:t>
        </w:r>
      </w:hyperlink>
    </w:p>
    <w:p w14:paraId="3F433D65" w14:textId="77777777" w:rsidR="00A176A4" w:rsidRDefault="00A176A4">
      <w:bookmarkStart w:id="0" w:name="_GoBack"/>
      <w:bookmarkEnd w:id="0"/>
    </w:p>
    <w:sectPr w:rsidR="00A176A4" w:rsidSect="00E359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D"/>
    <w:rsid w:val="001E4E7D"/>
    <w:rsid w:val="00A176A4"/>
    <w:rsid w:val="00E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A3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visitruhr/posts/51312614538914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Lerchenmueller</dc:creator>
  <cp:keywords/>
  <dc:description/>
  <cp:lastModifiedBy>Benjamin Lerchenmueller</cp:lastModifiedBy>
  <cp:revision>2</cp:revision>
  <dcterms:created xsi:type="dcterms:W3CDTF">2013-05-25T13:45:00Z</dcterms:created>
  <dcterms:modified xsi:type="dcterms:W3CDTF">2013-05-25T14:21:00Z</dcterms:modified>
</cp:coreProperties>
</file>